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36898" w14:textId="77777777" w:rsidR="00E23749" w:rsidRDefault="00E23749" w:rsidP="00E53971">
      <w:pPr>
        <w:spacing w:line="240" w:lineRule="auto"/>
        <w:jc w:val="center"/>
      </w:pPr>
    </w:p>
    <w:p w14:paraId="17552143" w14:textId="4544906F" w:rsidR="00E23749" w:rsidRDefault="00E23749" w:rsidP="00E53971">
      <w:pPr>
        <w:spacing w:line="240" w:lineRule="auto"/>
        <w:jc w:val="center"/>
      </w:pPr>
      <w:r>
        <w:t>We Are E.P.I.C.</w:t>
      </w:r>
    </w:p>
    <w:p w14:paraId="7265BC47" w14:textId="77052848" w:rsidR="00E23749" w:rsidRDefault="00E23749" w:rsidP="00E53971">
      <w:pPr>
        <w:spacing w:line="240" w:lineRule="auto"/>
        <w:jc w:val="center"/>
      </w:pPr>
      <w:r w:rsidRPr="00E23749">
        <w:rPr>
          <w:b/>
          <w:bCs/>
        </w:rPr>
        <w:t>E</w:t>
      </w:r>
      <w:r>
        <w:t xml:space="preserve">ducating </w:t>
      </w:r>
      <w:r w:rsidRPr="00E23749">
        <w:rPr>
          <w:b/>
          <w:bCs/>
        </w:rPr>
        <w:t>P</w:t>
      </w:r>
      <w:r>
        <w:t xml:space="preserve">romoting </w:t>
      </w:r>
      <w:r w:rsidRPr="00E23749">
        <w:rPr>
          <w:b/>
          <w:bCs/>
        </w:rPr>
        <w:t>I</w:t>
      </w:r>
      <w:r>
        <w:t xml:space="preserve">nforming </w:t>
      </w:r>
      <w:r w:rsidRPr="00E23749">
        <w:rPr>
          <w:b/>
          <w:bCs/>
        </w:rPr>
        <w:t>C</w:t>
      </w:r>
      <w:r>
        <w:t>onnecting</w:t>
      </w:r>
    </w:p>
    <w:p w14:paraId="755CB373" w14:textId="77777777" w:rsidR="00E23749" w:rsidRDefault="00E23749" w:rsidP="00E53971">
      <w:pPr>
        <w:spacing w:line="240" w:lineRule="auto"/>
      </w:pPr>
    </w:p>
    <w:p w14:paraId="66F94FBE" w14:textId="77777777" w:rsidR="007A786C" w:rsidRPr="007A786C" w:rsidRDefault="007A786C" w:rsidP="007A786C">
      <w:pPr>
        <w:spacing w:after="0" w:line="240" w:lineRule="auto"/>
        <w:jc w:val="center"/>
        <w:rPr>
          <w:rFonts w:ascii="Georgia" w:eastAsia="Arial" w:hAnsi="Georgia" w:cs="Arial"/>
          <w:b/>
          <w:sz w:val="24"/>
          <w:szCs w:val="24"/>
        </w:rPr>
      </w:pPr>
      <w:r w:rsidRPr="007A786C">
        <w:rPr>
          <w:rFonts w:ascii="Georgia" w:eastAsia="Arial" w:hAnsi="Georgia" w:cs="Arial"/>
          <w:b/>
          <w:sz w:val="24"/>
          <w:szCs w:val="24"/>
        </w:rPr>
        <w:t>King County Fire Commissioners Association</w:t>
      </w:r>
    </w:p>
    <w:p w14:paraId="05751F0B" w14:textId="77777777" w:rsidR="007A786C" w:rsidRPr="007A786C" w:rsidRDefault="007A786C" w:rsidP="007A786C">
      <w:pPr>
        <w:spacing w:after="0" w:line="240" w:lineRule="auto"/>
        <w:jc w:val="center"/>
        <w:rPr>
          <w:rFonts w:ascii="Georgia" w:eastAsia="Arial" w:hAnsi="Georgia" w:cs="Arial"/>
          <w:b/>
          <w:sz w:val="24"/>
          <w:szCs w:val="24"/>
        </w:rPr>
      </w:pPr>
      <w:r w:rsidRPr="007A786C">
        <w:rPr>
          <w:rFonts w:ascii="Georgia" w:eastAsia="Arial" w:hAnsi="Georgia" w:cs="Arial"/>
          <w:b/>
          <w:sz w:val="24"/>
          <w:szCs w:val="24"/>
        </w:rPr>
        <w:t>General Meeting Agenda</w:t>
      </w:r>
    </w:p>
    <w:p w14:paraId="79349580" w14:textId="0D8FADCC" w:rsidR="007A786C" w:rsidRPr="007A786C" w:rsidRDefault="008711A5" w:rsidP="007A786C">
      <w:pPr>
        <w:spacing w:after="0" w:line="240" w:lineRule="auto"/>
        <w:jc w:val="center"/>
        <w:rPr>
          <w:rFonts w:ascii="Georgia" w:eastAsia="Arial" w:hAnsi="Georgia" w:cs="Arial"/>
          <w:b/>
          <w:sz w:val="24"/>
          <w:szCs w:val="24"/>
        </w:rPr>
      </w:pPr>
      <w:r>
        <w:rPr>
          <w:rFonts w:ascii="Georgia" w:eastAsia="Arial" w:hAnsi="Georgia" w:cs="Arial"/>
          <w:b/>
          <w:sz w:val="24"/>
          <w:szCs w:val="24"/>
        </w:rPr>
        <w:t>4/10</w:t>
      </w:r>
      <w:r w:rsidR="00E56F53">
        <w:rPr>
          <w:rFonts w:ascii="Georgia" w:eastAsia="Arial" w:hAnsi="Georgia" w:cs="Arial"/>
          <w:b/>
          <w:sz w:val="24"/>
          <w:szCs w:val="24"/>
        </w:rPr>
        <w:t>/24</w:t>
      </w:r>
    </w:p>
    <w:p w14:paraId="71584BA7" w14:textId="77777777" w:rsidR="007A786C" w:rsidRPr="007A786C" w:rsidRDefault="007A786C" w:rsidP="007A786C">
      <w:pPr>
        <w:spacing w:after="0" w:line="240" w:lineRule="auto"/>
        <w:jc w:val="center"/>
        <w:rPr>
          <w:rFonts w:ascii="Georgia" w:eastAsia="Arial" w:hAnsi="Georgia" w:cs="Arial"/>
          <w:b/>
          <w:sz w:val="24"/>
          <w:szCs w:val="24"/>
        </w:rPr>
      </w:pPr>
    </w:p>
    <w:p w14:paraId="635B451F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3F778F0D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68B7C8ED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b/>
          <w:sz w:val="24"/>
          <w:szCs w:val="24"/>
        </w:rPr>
        <w:t xml:space="preserve"> I.</w:t>
      </w:r>
      <w:r w:rsidRPr="007A786C">
        <w:rPr>
          <w:rFonts w:ascii="Georgia" w:eastAsia="Arial" w:hAnsi="Georgia" w:cs="Arial"/>
          <w:sz w:val="24"/>
          <w:szCs w:val="24"/>
        </w:rPr>
        <w:tab/>
        <w:t xml:space="preserve">Call To Order </w:t>
      </w:r>
    </w:p>
    <w:p w14:paraId="6DA418D1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b/>
          <w:sz w:val="24"/>
          <w:szCs w:val="24"/>
        </w:rPr>
      </w:pPr>
    </w:p>
    <w:p w14:paraId="4B58F945" w14:textId="77777777" w:rsid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b/>
          <w:sz w:val="24"/>
          <w:szCs w:val="24"/>
        </w:rPr>
        <w:t>II.</w:t>
      </w:r>
      <w:r w:rsidRPr="007A786C">
        <w:rPr>
          <w:rFonts w:ascii="Georgia" w:eastAsia="Arial" w:hAnsi="Georgia" w:cs="Arial"/>
          <w:sz w:val="24"/>
          <w:szCs w:val="24"/>
        </w:rPr>
        <w:tab/>
        <w:t xml:space="preserve">Additions/Changes and Agenda </w:t>
      </w:r>
    </w:p>
    <w:p w14:paraId="4FB43C30" w14:textId="77777777" w:rsidR="004619D4" w:rsidRPr="007A786C" w:rsidRDefault="004619D4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02F98C21" w14:textId="234EC7DB" w:rsidR="007A786C" w:rsidRPr="00DD4C9F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b/>
          <w:sz w:val="24"/>
          <w:szCs w:val="24"/>
        </w:rPr>
        <w:t>III.</w:t>
      </w:r>
      <w:r w:rsidRPr="007A786C">
        <w:rPr>
          <w:rFonts w:ascii="Georgia" w:eastAsia="Arial" w:hAnsi="Georgia" w:cs="Arial"/>
          <w:sz w:val="24"/>
          <w:szCs w:val="24"/>
        </w:rPr>
        <w:tab/>
      </w:r>
      <w:r w:rsidRPr="00DD4C9F">
        <w:rPr>
          <w:rFonts w:ascii="Georgia" w:eastAsia="Arial" w:hAnsi="Georgia" w:cs="Arial"/>
          <w:sz w:val="24"/>
          <w:szCs w:val="24"/>
        </w:rPr>
        <w:t xml:space="preserve">Minutes approval from </w:t>
      </w:r>
      <w:r w:rsidR="008711A5">
        <w:rPr>
          <w:rFonts w:ascii="Georgia" w:eastAsia="Arial" w:hAnsi="Georgia" w:cs="Arial"/>
          <w:sz w:val="24"/>
          <w:szCs w:val="24"/>
        </w:rPr>
        <w:t>3/20</w:t>
      </w:r>
      <w:r w:rsidR="00146B3F">
        <w:rPr>
          <w:rFonts w:ascii="Georgia" w:eastAsia="Arial" w:hAnsi="Georgia" w:cs="Arial"/>
          <w:sz w:val="24"/>
          <w:szCs w:val="24"/>
        </w:rPr>
        <w:t>/24</w:t>
      </w:r>
      <w:r w:rsidRPr="00DD4C9F">
        <w:rPr>
          <w:rFonts w:ascii="Georgia" w:eastAsia="Arial" w:hAnsi="Georgia" w:cs="Arial"/>
          <w:sz w:val="24"/>
          <w:szCs w:val="24"/>
        </w:rPr>
        <w:t xml:space="preserve"> Board Meeting </w:t>
      </w:r>
    </w:p>
    <w:p w14:paraId="3A818C67" w14:textId="77777777" w:rsidR="007A786C" w:rsidRPr="00DD4C9F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16F43107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b/>
          <w:sz w:val="24"/>
          <w:szCs w:val="24"/>
        </w:rPr>
        <w:t>IV.</w:t>
      </w:r>
      <w:r w:rsidRPr="007A786C">
        <w:rPr>
          <w:rFonts w:ascii="Georgia" w:eastAsia="Arial" w:hAnsi="Georgia" w:cs="Arial"/>
          <w:sz w:val="24"/>
          <w:szCs w:val="24"/>
        </w:rPr>
        <w:tab/>
        <w:t>Treasurer Report -Rod Heivilin</w:t>
      </w:r>
    </w:p>
    <w:p w14:paraId="31098959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1C80CE7D" w14:textId="77777777" w:rsidR="004619D4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b/>
          <w:sz w:val="24"/>
          <w:szCs w:val="24"/>
        </w:rPr>
        <w:t>V</w:t>
      </w:r>
      <w:r w:rsidRPr="007A786C">
        <w:rPr>
          <w:rFonts w:ascii="Georgia" w:eastAsia="Arial" w:hAnsi="Georgia" w:cs="Arial"/>
          <w:sz w:val="24"/>
          <w:szCs w:val="24"/>
        </w:rPr>
        <w:t>.</w:t>
      </w:r>
      <w:r w:rsidRPr="007A786C">
        <w:rPr>
          <w:rFonts w:ascii="Georgia" w:eastAsia="Arial" w:hAnsi="Georgia" w:cs="Arial"/>
          <w:sz w:val="24"/>
          <w:szCs w:val="24"/>
        </w:rPr>
        <w:tab/>
        <w:t>Committee/Team Reports</w:t>
      </w:r>
    </w:p>
    <w:p w14:paraId="4D86EEB8" w14:textId="77777777" w:rsidR="004619D4" w:rsidRDefault="004619D4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07093801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A.</w:t>
      </w:r>
      <w:r>
        <w:rPr>
          <w:rFonts w:ascii="Georgia" w:hAnsi="Georgia"/>
          <w:sz w:val="24"/>
          <w:szCs w:val="24"/>
        </w:rPr>
        <w:tab/>
        <w:t>Membership Committee</w:t>
      </w:r>
    </w:p>
    <w:p w14:paraId="07B625DB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B.</w:t>
      </w:r>
      <w:r>
        <w:rPr>
          <w:rFonts w:ascii="Georgia" w:hAnsi="Georgia"/>
          <w:sz w:val="24"/>
          <w:szCs w:val="24"/>
        </w:rPr>
        <w:tab/>
        <w:t>Webpage: Barb Sullivan</w:t>
      </w:r>
    </w:p>
    <w:p w14:paraId="71D6EB77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C.</w:t>
      </w:r>
      <w:r>
        <w:rPr>
          <w:rFonts w:ascii="Georgia" w:hAnsi="Georgia"/>
          <w:sz w:val="24"/>
          <w:szCs w:val="24"/>
        </w:rPr>
        <w:tab/>
        <w:t>WFCA Region 6: Chris Elwell</w:t>
      </w:r>
    </w:p>
    <w:p w14:paraId="5D143B2D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Legislative: Anita Sandall</w:t>
      </w:r>
    </w:p>
    <w:p w14:paraId="6C2F0C6E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D.</w:t>
      </w:r>
      <w:r>
        <w:rPr>
          <w:rFonts w:ascii="Georgia" w:hAnsi="Georgia"/>
          <w:sz w:val="24"/>
          <w:szCs w:val="24"/>
        </w:rPr>
        <w:tab/>
        <w:t>EMAC: Terry Miller</w:t>
      </w:r>
    </w:p>
    <w:p w14:paraId="63FCC50E" w14:textId="15668488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E</w:t>
      </w:r>
      <w:r>
        <w:rPr>
          <w:rFonts w:ascii="Georgia" w:hAnsi="Georgia"/>
          <w:sz w:val="24"/>
          <w:szCs w:val="24"/>
        </w:rPr>
        <w:tab/>
        <w:t>EMSAC: Anita Sandall</w:t>
      </w:r>
    </w:p>
    <w:p w14:paraId="732095E8" w14:textId="4D4F7AA3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F.</w:t>
      </w:r>
      <w:r>
        <w:rPr>
          <w:rFonts w:ascii="Georgia" w:hAnsi="Georgia"/>
          <w:sz w:val="24"/>
          <w:szCs w:val="24"/>
        </w:rPr>
        <w:tab/>
        <w:t xml:space="preserve">Trauma Care Council: </w:t>
      </w:r>
      <w:r w:rsidR="00E56F53">
        <w:rPr>
          <w:rFonts w:ascii="Georgia" w:hAnsi="Georgia"/>
          <w:sz w:val="24"/>
          <w:szCs w:val="24"/>
        </w:rPr>
        <w:t>Jenny Jones</w:t>
      </w:r>
    </w:p>
    <w:p w14:paraId="2C9860DE" w14:textId="4B128841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G.</w:t>
      </w:r>
      <w:r>
        <w:rPr>
          <w:rFonts w:ascii="Georgia" w:hAnsi="Georgia"/>
          <w:sz w:val="24"/>
          <w:szCs w:val="24"/>
        </w:rPr>
        <w:tab/>
        <w:t xml:space="preserve">PSERN Operators Board: Chris Elwell </w:t>
      </w:r>
    </w:p>
    <w:p w14:paraId="6CC8E7A2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ab/>
        <w:t xml:space="preserve">H. </w:t>
      </w:r>
      <w:r>
        <w:rPr>
          <w:rFonts w:ascii="Georgia" w:hAnsi="Georgia"/>
          <w:sz w:val="24"/>
          <w:szCs w:val="24"/>
        </w:rPr>
        <w:tab/>
        <w:t>Other Committee/Team Reports:</w:t>
      </w:r>
    </w:p>
    <w:p w14:paraId="726B1A86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LEPC</w:t>
      </w:r>
    </w:p>
    <w:p w14:paraId="11E57D72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NAEFO</w:t>
      </w:r>
    </w:p>
    <w:p w14:paraId="2C0A2E25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Bylaws</w:t>
      </w:r>
    </w:p>
    <w:p w14:paraId="170C8AC4" w14:textId="71121B1C" w:rsidR="007A786C" w:rsidRPr="00E56F53" w:rsidRDefault="004619D4" w:rsidP="00E56F5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Audit</w:t>
      </w:r>
    </w:p>
    <w:p w14:paraId="573439B3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09966039" w14:textId="3C040B15" w:rsidR="007A786C" w:rsidRDefault="007A786C" w:rsidP="007A786C">
      <w:pPr>
        <w:shd w:val="clear" w:color="auto" w:fill="FFFFFF"/>
        <w:spacing w:after="0" w:line="240" w:lineRule="auto"/>
        <w:textAlignment w:val="baseline"/>
        <w:rPr>
          <w:rFonts w:ascii="Georgia" w:eastAsia="Arial" w:hAnsi="Georgia" w:cs="Times New Roman"/>
          <w:sz w:val="24"/>
          <w:szCs w:val="24"/>
        </w:rPr>
      </w:pPr>
      <w:r w:rsidRPr="007A786C">
        <w:rPr>
          <w:rFonts w:ascii="Georgia" w:eastAsia="Arial" w:hAnsi="Georgia" w:cs="Times New Roman"/>
          <w:sz w:val="24"/>
          <w:szCs w:val="24"/>
        </w:rPr>
        <w:t>Old Business:</w:t>
      </w:r>
      <w:r w:rsidR="00E56F53">
        <w:rPr>
          <w:rFonts w:ascii="Georgia" w:eastAsia="Arial" w:hAnsi="Georgia" w:cs="Times New Roman"/>
          <w:sz w:val="24"/>
          <w:szCs w:val="24"/>
        </w:rPr>
        <w:t xml:space="preserve"> </w:t>
      </w:r>
      <w:r w:rsidR="00DD2034">
        <w:rPr>
          <w:rFonts w:ascii="Georgia" w:eastAsia="Arial" w:hAnsi="Georgia" w:cs="Times New Roman"/>
          <w:sz w:val="24"/>
          <w:szCs w:val="24"/>
        </w:rPr>
        <w:t>Bylaws</w:t>
      </w:r>
      <w:r w:rsidR="00146B3F">
        <w:rPr>
          <w:rFonts w:ascii="Georgia" w:eastAsia="Arial" w:hAnsi="Georgia" w:cs="Times New Roman"/>
          <w:sz w:val="24"/>
          <w:szCs w:val="24"/>
        </w:rPr>
        <w:t xml:space="preserve"> </w:t>
      </w:r>
      <w:r w:rsidR="008711A5">
        <w:rPr>
          <w:rFonts w:ascii="Georgia" w:eastAsia="Arial" w:hAnsi="Georgia" w:cs="Times New Roman"/>
          <w:sz w:val="24"/>
          <w:szCs w:val="24"/>
        </w:rPr>
        <w:t>Vote</w:t>
      </w:r>
    </w:p>
    <w:p w14:paraId="305C6024" w14:textId="2A0BA577" w:rsidR="00146B3F" w:rsidRDefault="00146B3F" w:rsidP="007A786C">
      <w:pPr>
        <w:shd w:val="clear" w:color="auto" w:fill="FFFFFF"/>
        <w:spacing w:after="0" w:line="240" w:lineRule="auto"/>
        <w:textAlignment w:val="baseline"/>
        <w:rPr>
          <w:rFonts w:ascii="Georgia" w:eastAsia="Arial" w:hAnsi="Georgia" w:cs="Times New Roman"/>
          <w:sz w:val="24"/>
          <w:szCs w:val="24"/>
        </w:rPr>
      </w:pPr>
      <w:r>
        <w:rPr>
          <w:rFonts w:ascii="Georgia" w:eastAsia="Arial" w:hAnsi="Georgia" w:cs="Times New Roman"/>
          <w:sz w:val="24"/>
          <w:szCs w:val="24"/>
        </w:rPr>
        <w:tab/>
      </w:r>
      <w:r>
        <w:rPr>
          <w:rFonts w:ascii="Georgia" w:eastAsia="Arial" w:hAnsi="Georgia" w:cs="Times New Roman"/>
          <w:sz w:val="24"/>
          <w:szCs w:val="24"/>
        </w:rPr>
        <w:tab/>
        <w:t>Election of New President</w:t>
      </w:r>
    </w:p>
    <w:p w14:paraId="6DF2B4E5" w14:textId="77777777" w:rsidR="005C25EC" w:rsidRDefault="00E56F53" w:rsidP="007A786C">
      <w:pPr>
        <w:shd w:val="clear" w:color="auto" w:fill="FFFFFF"/>
        <w:spacing w:after="0" w:line="240" w:lineRule="auto"/>
        <w:textAlignment w:val="baseline"/>
        <w:rPr>
          <w:rFonts w:ascii="Georgia" w:eastAsia="Arial" w:hAnsi="Georgia" w:cs="Times New Roman"/>
          <w:sz w:val="24"/>
          <w:szCs w:val="24"/>
        </w:rPr>
      </w:pPr>
      <w:r>
        <w:rPr>
          <w:rFonts w:ascii="Georgia" w:eastAsia="Arial" w:hAnsi="Georgia" w:cs="Times New Roman"/>
          <w:sz w:val="24"/>
          <w:szCs w:val="24"/>
        </w:rPr>
        <w:tab/>
      </w:r>
      <w:r>
        <w:rPr>
          <w:rFonts w:ascii="Georgia" w:eastAsia="Arial" w:hAnsi="Georgia" w:cs="Times New Roman"/>
          <w:sz w:val="24"/>
          <w:szCs w:val="24"/>
        </w:rPr>
        <w:tab/>
        <w:t xml:space="preserve">Future Classes </w:t>
      </w:r>
    </w:p>
    <w:p w14:paraId="05079DD8" w14:textId="74FB312A" w:rsidR="00E56F53" w:rsidRPr="007A786C" w:rsidRDefault="005C25EC" w:rsidP="005C25EC">
      <w:pPr>
        <w:shd w:val="clear" w:color="auto" w:fill="FFFFFF"/>
        <w:spacing w:after="0" w:line="240" w:lineRule="auto"/>
        <w:ind w:left="1440" w:firstLine="720"/>
        <w:textAlignment w:val="baseline"/>
        <w:rPr>
          <w:rFonts w:ascii="Calibri" w:eastAsia="Times New Roman" w:hAnsi="Calibri" w:cs="Calibri"/>
          <w:color w:val="242424"/>
          <w:sz w:val="24"/>
          <w:szCs w:val="24"/>
        </w:rPr>
      </w:pPr>
      <w:r>
        <w:rPr>
          <w:rFonts w:ascii="Georgia" w:eastAsia="Arial" w:hAnsi="Georgia" w:cs="Times New Roman"/>
          <w:sz w:val="24"/>
          <w:szCs w:val="24"/>
        </w:rPr>
        <w:t xml:space="preserve">NEW DATE </w:t>
      </w:r>
      <w:r w:rsidR="00E56F53">
        <w:rPr>
          <w:rFonts w:ascii="Georgia" w:eastAsia="Arial" w:hAnsi="Georgia" w:cs="Times New Roman"/>
          <w:sz w:val="24"/>
          <w:szCs w:val="24"/>
        </w:rPr>
        <w:t xml:space="preserve">Roberts Rules of Order </w:t>
      </w:r>
      <w:r>
        <w:rPr>
          <w:rFonts w:ascii="Georgia" w:eastAsia="Arial" w:hAnsi="Georgia" w:cs="Times New Roman"/>
          <w:sz w:val="24"/>
          <w:szCs w:val="24"/>
        </w:rPr>
        <w:t>April 13</w:t>
      </w:r>
      <w:r w:rsidRPr="005C25EC">
        <w:rPr>
          <w:rFonts w:ascii="Georgia" w:eastAsia="Arial" w:hAnsi="Georgia" w:cs="Times New Roman"/>
          <w:sz w:val="24"/>
          <w:szCs w:val="24"/>
          <w:vertAlign w:val="superscript"/>
        </w:rPr>
        <w:t>th</w:t>
      </w:r>
      <w:r>
        <w:rPr>
          <w:rFonts w:ascii="Georgia" w:eastAsia="Arial" w:hAnsi="Georgia" w:cs="Times New Roman"/>
          <w:sz w:val="24"/>
          <w:szCs w:val="24"/>
        </w:rPr>
        <w:t xml:space="preserve"> </w:t>
      </w:r>
      <w:r w:rsidR="00E56F53">
        <w:rPr>
          <w:rFonts w:ascii="Georgia" w:eastAsia="Arial" w:hAnsi="Georgia" w:cs="Times New Roman"/>
          <w:sz w:val="24"/>
          <w:szCs w:val="24"/>
        </w:rPr>
        <w:t>9am</w:t>
      </w:r>
    </w:p>
    <w:p w14:paraId="6DA0D8CB" w14:textId="77777777" w:rsidR="00F24BC9" w:rsidRPr="007A786C" w:rsidRDefault="00F24BC9" w:rsidP="007A78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</w:rPr>
      </w:pPr>
    </w:p>
    <w:p w14:paraId="2863E1A4" w14:textId="77777777" w:rsidR="007A786C" w:rsidRPr="007A786C" w:rsidRDefault="007A786C" w:rsidP="007A78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</w:rPr>
      </w:pPr>
      <w:r w:rsidRPr="007A786C">
        <w:rPr>
          <w:rFonts w:ascii="Georgia" w:eastAsia="Arial" w:hAnsi="Georgia" w:cs="Arial"/>
          <w:sz w:val="24"/>
          <w:szCs w:val="24"/>
        </w:rPr>
        <w:tab/>
      </w:r>
    </w:p>
    <w:p w14:paraId="1AD41B5C" w14:textId="3043A14B" w:rsidR="007A786C" w:rsidRPr="007A786C" w:rsidRDefault="007A786C" w:rsidP="007A786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7A786C">
        <w:rPr>
          <w:rFonts w:ascii="Georgia" w:eastAsia="Times New Roman" w:hAnsi="Georgia" w:cs="Times New Roman"/>
          <w:sz w:val="24"/>
          <w:szCs w:val="24"/>
        </w:rPr>
        <w:t>New Business:</w:t>
      </w:r>
      <w:r w:rsidR="008711A5">
        <w:rPr>
          <w:rFonts w:ascii="Georgia" w:eastAsia="Times New Roman" w:hAnsi="Georgia" w:cs="Times New Roman"/>
          <w:sz w:val="24"/>
          <w:szCs w:val="24"/>
        </w:rPr>
        <w:t xml:space="preserve">  Beware of scams asking for money or gift cards.</w:t>
      </w:r>
      <w:r w:rsidR="008711A5">
        <w:rPr>
          <w:rFonts w:ascii="Georgia" w:eastAsia="Times New Roman" w:hAnsi="Georgia" w:cs="Times New Roman"/>
          <w:sz w:val="24"/>
          <w:szCs w:val="24"/>
        </w:rPr>
        <w:tab/>
      </w:r>
      <w:r w:rsidRPr="007A786C">
        <w:rPr>
          <w:rFonts w:ascii="Georgia" w:eastAsia="Times New Roman" w:hAnsi="Georgia" w:cs="Times New Roman"/>
          <w:sz w:val="24"/>
          <w:szCs w:val="24"/>
        </w:rPr>
        <w:tab/>
      </w:r>
    </w:p>
    <w:p w14:paraId="3B32E3E3" w14:textId="77777777" w:rsidR="007A786C" w:rsidRPr="007A786C" w:rsidRDefault="007A786C" w:rsidP="007A78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</w:p>
    <w:p w14:paraId="2A5D45DF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sz w:val="24"/>
          <w:szCs w:val="24"/>
        </w:rPr>
        <w:t>Good of the order:</w:t>
      </w:r>
    </w:p>
    <w:p w14:paraId="574E491D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3DC1F619" w14:textId="6BF30B09" w:rsidR="005963B6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sz w:val="24"/>
          <w:szCs w:val="24"/>
        </w:rPr>
        <w:t>Adjour</w:t>
      </w:r>
      <w:r w:rsidR="005963B6">
        <w:rPr>
          <w:rFonts w:ascii="Georgia" w:eastAsia="Arial" w:hAnsi="Georgia" w:cs="Arial"/>
          <w:sz w:val="24"/>
          <w:szCs w:val="24"/>
        </w:rPr>
        <w:t>n</w:t>
      </w:r>
    </w:p>
    <w:p w14:paraId="22A696C7" w14:textId="77777777" w:rsidR="005963B6" w:rsidRDefault="005963B6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244370BB" w14:textId="550B0408" w:rsidR="007A786C" w:rsidRPr="005963B6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b/>
          <w:bCs/>
          <w:sz w:val="24"/>
          <w:szCs w:val="24"/>
        </w:rPr>
        <w:t xml:space="preserve">King County Fire Commissioners Association </w:t>
      </w:r>
    </w:p>
    <w:p w14:paraId="4A487878" w14:textId="7AFB39C4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b/>
          <w:bCs/>
          <w:sz w:val="24"/>
          <w:szCs w:val="24"/>
        </w:rPr>
      </w:pPr>
      <w:r w:rsidRPr="007A786C">
        <w:rPr>
          <w:rFonts w:ascii="Georgia" w:eastAsia="Arial" w:hAnsi="Georgia" w:cs="Arial"/>
          <w:b/>
          <w:bCs/>
          <w:sz w:val="24"/>
          <w:szCs w:val="24"/>
        </w:rPr>
        <w:t xml:space="preserve">                                                    2020 Officers and Board Members</w:t>
      </w:r>
    </w:p>
    <w:p w14:paraId="532535C6" w14:textId="77777777" w:rsidR="007830DE" w:rsidRDefault="007A786C" w:rsidP="007A78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30"/>
        </w:tabs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 xml:space="preserve">President:  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ab/>
      </w:r>
      <w:r w:rsidR="00F24BC9">
        <w:rPr>
          <w:rFonts w:ascii="Georgia" w:eastAsia="Arial" w:hAnsi="Georgia" w:cs="Arial"/>
          <w:sz w:val="20"/>
          <w:szCs w:val="20"/>
        </w:rPr>
        <w:tab/>
      </w:r>
    </w:p>
    <w:p w14:paraId="40674B68" w14:textId="65A7F6BB" w:rsidR="007A786C" w:rsidRPr="007A786C" w:rsidRDefault="007A786C" w:rsidP="007A78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30"/>
        </w:tabs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 xml:space="preserve">Vice President: Anita Sandall          </w:t>
      </w:r>
      <w:r w:rsidRPr="007A786C">
        <w:rPr>
          <w:rFonts w:ascii="Georgia" w:eastAsia="Arial" w:hAnsi="Georgia" w:cs="Arial"/>
          <w:sz w:val="20"/>
          <w:szCs w:val="20"/>
        </w:rPr>
        <w:tab/>
        <w:t>425-392-2525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="00F24BC9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>ASandall@</w:t>
      </w:r>
      <w:r w:rsidR="00146B3F">
        <w:rPr>
          <w:rFonts w:ascii="Georgia" w:eastAsia="Arial" w:hAnsi="Georgia" w:cs="Arial"/>
          <w:sz w:val="20"/>
          <w:szCs w:val="20"/>
        </w:rPr>
        <w:t>FireDistrict10</w:t>
      </w:r>
      <w:r w:rsidRPr="007A786C">
        <w:rPr>
          <w:rFonts w:ascii="Georgia" w:eastAsia="Arial" w:hAnsi="Georgia" w:cs="Arial"/>
          <w:sz w:val="20"/>
          <w:szCs w:val="20"/>
        </w:rPr>
        <w:t>.org</w:t>
      </w:r>
    </w:p>
    <w:p w14:paraId="55C4B596" w14:textId="18ED062E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 xml:space="preserve">Treasurer: Rod Heivilin 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ab/>
        <w:t>206-799-3708</w:t>
      </w:r>
      <w:r w:rsidRPr="007A786C">
        <w:rPr>
          <w:rFonts w:ascii="Georgia" w:eastAsia="Arial" w:hAnsi="Georgia" w:cs="Arial"/>
          <w:sz w:val="20"/>
          <w:szCs w:val="20"/>
        </w:rPr>
        <w:tab/>
      </w:r>
      <w:r>
        <w:rPr>
          <w:rFonts w:ascii="Georgia" w:eastAsia="Arial" w:hAnsi="Georgia" w:cs="Arial"/>
          <w:sz w:val="20"/>
          <w:szCs w:val="20"/>
        </w:rPr>
        <w:tab/>
      </w:r>
      <w:r w:rsidR="00F24BC9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>r2h1@comcast.net</w:t>
      </w:r>
    </w:p>
    <w:p w14:paraId="76772F67" w14:textId="5812C882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>Secretary: Lisa Wollum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ab/>
        <w:t>206-380-1996</w:t>
      </w:r>
      <w:r>
        <w:rPr>
          <w:rFonts w:ascii="Georgia" w:eastAsia="Arial" w:hAnsi="Georgia" w:cs="Arial"/>
          <w:sz w:val="20"/>
          <w:szCs w:val="20"/>
        </w:rPr>
        <w:tab/>
      </w:r>
      <w:r>
        <w:rPr>
          <w:rFonts w:ascii="Georgia" w:eastAsia="Arial" w:hAnsi="Georgia" w:cs="Arial"/>
          <w:sz w:val="20"/>
          <w:szCs w:val="20"/>
        </w:rPr>
        <w:tab/>
      </w:r>
      <w:r w:rsidR="00F24BC9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>l.wollum@Northshorefire.com</w:t>
      </w:r>
      <w:r w:rsidRPr="007A786C">
        <w:rPr>
          <w:rFonts w:ascii="Arial" w:eastAsia="Arial" w:hAnsi="Arial" w:cs="Arial"/>
          <w:sz w:val="20"/>
          <w:szCs w:val="20"/>
        </w:rPr>
        <w:fldChar w:fldCharType="begin"/>
      </w:r>
      <w:r w:rsidRPr="007A786C">
        <w:rPr>
          <w:rFonts w:ascii="Arial" w:eastAsia="Arial" w:hAnsi="Arial" w:cs="Arial"/>
          <w:sz w:val="20"/>
          <w:szCs w:val="20"/>
        </w:rPr>
        <w:instrText>LWollum@Northshorefire.com"</w:instrText>
      </w:r>
      <w:r w:rsidRPr="007A786C">
        <w:rPr>
          <w:rFonts w:ascii="Arial" w:eastAsia="Arial" w:hAnsi="Arial" w:cs="Arial"/>
          <w:sz w:val="20"/>
          <w:szCs w:val="20"/>
        </w:rPr>
        <w:fldChar w:fldCharType="separate"/>
      </w:r>
      <w:r w:rsidRPr="007A786C">
        <w:rPr>
          <w:rFonts w:ascii="Georgia" w:eastAsia="Arial" w:hAnsi="Georgia" w:cs="Arial"/>
          <w:color w:val="0563C1"/>
          <w:sz w:val="20"/>
          <w:szCs w:val="20"/>
          <w:u w:val="single"/>
        </w:rPr>
        <w:t>LWollum@Northshorefire.com</w:t>
      </w:r>
      <w:r w:rsidRPr="007A786C">
        <w:rPr>
          <w:rFonts w:ascii="Georgia" w:eastAsia="Arial" w:hAnsi="Georgia" w:cs="Arial"/>
          <w:color w:val="0563C1"/>
          <w:sz w:val="20"/>
          <w:szCs w:val="20"/>
          <w:u w:val="single"/>
        </w:rPr>
        <w:fldChar w:fldCharType="end"/>
      </w:r>
    </w:p>
    <w:p w14:paraId="5562828B" w14:textId="63A30D19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>Board Position #1:</w:t>
      </w:r>
      <w:r w:rsidRPr="007A786C">
        <w:rPr>
          <w:rFonts w:ascii="Georgia" w:eastAsia="Arial" w:hAnsi="Georgia" w:cs="Arial"/>
          <w:sz w:val="20"/>
          <w:szCs w:val="20"/>
        </w:rPr>
        <w:tab/>
        <w:t>Chris Elwell</w:t>
      </w:r>
      <w:r w:rsidRPr="007A786C">
        <w:rPr>
          <w:rFonts w:ascii="Georgia" w:eastAsia="Arial" w:hAnsi="Georgia" w:cs="Arial"/>
          <w:sz w:val="20"/>
          <w:szCs w:val="20"/>
        </w:rPr>
        <w:tab/>
        <w:t xml:space="preserve">206-355-9166          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="00F24BC9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>celwell@king2fd.org</w:t>
      </w:r>
    </w:p>
    <w:p w14:paraId="3F36FFB7" w14:textId="7AC4144E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 xml:space="preserve">Board Position #2: </w:t>
      </w:r>
      <w:r w:rsidRPr="007A786C">
        <w:rPr>
          <w:rFonts w:ascii="Georgia" w:eastAsia="Arial" w:hAnsi="Georgia" w:cs="Arial"/>
          <w:sz w:val="20"/>
          <w:szCs w:val="20"/>
        </w:rPr>
        <w:tab/>
        <w:t>Kim Fischer</w:t>
      </w:r>
      <w:r w:rsidRPr="007A786C">
        <w:rPr>
          <w:rFonts w:ascii="Georgia" w:eastAsia="Arial" w:hAnsi="Georgia" w:cs="Arial"/>
          <w:sz w:val="20"/>
          <w:szCs w:val="20"/>
        </w:rPr>
        <w:tab/>
        <w:t>206-920-374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="00F24BC9">
        <w:rPr>
          <w:rFonts w:ascii="Georgia" w:eastAsia="Arial" w:hAnsi="Georgia" w:cs="Arial"/>
          <w:sz w:val="20"/>
          <w:szCs w:val="20"/>
        </w:rPr>
        <w:tab/>
      </w:r>
      <w:r w:rsidR="00F24BC9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>kfischer@shorelinefire.com</w:t>
      </w:r>
    </w:p>
    <w:p w14:paraId="3BFCD491" w14:textId="7065F3E6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 xml:space="preserve">Board Position #3: 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="00DD4C9F">
        <w:rPr>
          <w:rFonts w:ascii="Georgia" w:eastAsia="Arial" w:hAnsi="Georgia" w:cs="Arial"/>
          <w:sz w:val="20"/>
          <w:szCs w:val="20"/>
        </w:rPr>
        <w:t>Ray Mullen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="00146B3F">
        <w:rPr>
          <w:rFonts w:ascii="Georgia" w:eastAsia="Arial" w:hAnsi="Georgia" w:cs="Arial"/>
          <w:sz w:val="20"/>
          <w:szCs w:val="20"/>
        </w:rPr>
        <w:t>425-399-6456</w:t>
      </w:r>
      <w:r w:rsidR="00146B3F">
        <w:rPr>
          <w:rFonts w:ascii="Georgia" w:eastAsia="Arial" w:hAnsi="Georgia" w:cs="Arial"/>
          <w:sz w:val="20"/>
          <w:szCs w:val="20"/>
        </w:rPr>
        <w:tab/>
      </w:r>
      <w:r w:rsidR="00146B3F">
        <w:rPr>
          <w:rFonts w:ascii="Georgia" w:eastAsia="Arial" w:hAnsi="Georgia" w:cs="Arial"/>
          <w:sz w:val="20"/>
          <w:szCs w:val="20"/>
        </w:rPr>
        <w:tab/>
      </w:r>
      <w:r w:rsidR="00146B3F">
        <w:rPr>
          <w:rFonts w:ascii="Georgia" w:eastAsia="Arial" w:hAnsi="Georgia" w:cs="Arial"/>
          <w:sz w:val="20"/>
          <w:szCs w:val="20"/>
        </w:rPr>
        <w:tab/>
        <w:t>rmullen@FireDistrict10.org</w:t>
      </w:r>
    </w:p>
    <w:p w14:paraId="6D738448" w14:textId="1B383C6E" w:rsidR="007A786C" w:rsidRPr="007A786C" w:rsidRDefault="007A786C" w:rsidP="00F24BC9">
      <w:pPr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 xml:space="preserve">Board Position #4: </w:t>
      </w:r>
      <w:r w:rsidRPr="007A786C">
        <w:rPr>
          <w:rFonts w:ascii="Georgia" w:eastAsia="Arial" w:hAnsi="Georgia" w:cs="Arial"/>
          <w:sz w:val="20"/>
          <w:szCs w:val="20"/>
        </w:rPr>
        <w:tab/>
        <w:t xml:space="preserve">John </w:t>
      </w:r>
      <w:r w:rsidR="00DD4C9F">
        <w:rPr>
          <w:rFonts w:ascii="Georgia" w:eastAsia="Arial" w:hAnsi="Georgia" w:cs="Arial"/>
          <w:sz w:val="20"/>
          <w:szCs w:val="20"/>
        </w:rPr>
        <w:t>Murphy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="00146B3F">
        <w:rPr>
          <w:rFonts w:ascii="Georgia" w:eastAsia="Arial" w:hAnsi="Georgia" w:cs="Arial"/>
          <w:sz w:val="20"/>
          <w:szCs w:val="20"/>
        </w:rPr>
        <w:t>206-940-6502</w:t>
      </w:r>
      <w:r w:rsidR="00146B3F">
        <w:rPr>
          <w:rFonts w:ascii="Georgia" w:eastAsia="Arial" w:hAnsi="Georgia" w:cs="Arial"/>
          <w:sz w:val="20"/>
          <w:szCs w:val="20"/>
        </w:rPr>
        <w:tab/>
      </w:r>
      <w:r w:rsidR="00146B3F">
        <w:rPr>
          <w:rFonts w:ascii="Georgia" w:eastAsia="Arial" w:hAnsi="Georgia" w:cs="Arial"/>
          <w:sz w:val="20"/>
          <w:szCs w:val="20"/>
        </w:rPr>
        <w:tab/>
      </w:r>
      <w:r w:rsidR="00146B3F">
        <w:rPr>
          <w:rFonts w:ascii="Georgia" w:eastAsia="Arial" w:hAnsi="Georgia" w:cs="Arial"/>
          <w:sz w:val="20"/>
          <w:szCs w:val="20"/>
        </w:rPr>
        <w:tab/>
        <w:t>j.k.murphy@comcast.net</w:t>
      </w:r>
    </w:p>
    <w:p w14:paraId="051CACC3" w14:textId="594AD501" w:rsidR="00E23749" w:rsidRPr="007A786C" w:rsidRDefault="007A786C" w:rsidP="00F24BC9">
      <w:pPr>
        <w:spacing w:line="240" w:lineRule="auto"/>
        <w:rPr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>Board Position #5:</w:t>
      </w:r>
      <w:r w:rsidRPr="007A786C">
        <w:rPr>
          <w:rFonts w:ascii="Georgia" w:eastAsia="Arial" w:hAnsi="Georgia" w:cs="Arial"/>
          <w:sz w:val="20"/>
          <w:szCs w:val="20"/>
        </w:rPr>
        <w:tab/>
        <w:t>Jenny Jones</w:t>
      </w:r>
      <w:r w:rsidRPr="007A786C">
        <w:rPr>
          <w:rFonts w:ascii="Georgia" w:eastAsia="Arial" w:hAnsi="Georgia" w:cs="Arial"/>
          <w:sz w:val="20"/>
          <w:szCs w:val="20"/>
        </w:rPr>
        <w:tab/>
        <w:t>253-797-8096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ab/>
      </w:r>
      <w:r w:rsidR="00F24BC9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>jjones@enumclawfire.org</w:t>
      </w:r>
    </w:p>
    <w:sectPr w:rsidR="00E23749" w:rsidRPr="007A786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83601" w14:textId="77777777" w:rsidR="00673C27" w:rsidRDefault="00673C27" w:rsidP="00E23749">
      <w:pPr>
        <w:spacing w:after="0" w:line="240" w:lineRule="auto"/>
      </w:pPr>
      <w:r>
        <w:separator/>
      </w:r>
    </w:p>
  </w:endnote>
  <w:endnote w:type="continuationSeparator" w:id="0">
    <w:p w14:paraId="3FAC7278" w14:textId="77777777" w:rsidR="00673C27" w:rsidRDefault="00673C27" w:rsidP="00E2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02425" w14:textId="1672200C" w:rsidR="00E23749" w:rsidRDefault="00E23749">
    <w:pPr>
      <w:pStyle w:val="Footer"/>
    </w:pPr>
    <w:r>
      <w:t>King County Fire Commissioners Association</w:t>
    </w:r>
  </w:p>
  <w:p w14:paraId="33442AA0" w14:textId="535BE340" w:rsidR="00E23749" w:rsidRDefault="00E23749">
    <w:pPr>
      <w:pStyle w:val="Footer"/>
    </w:pPr>
    <w:r>
      <w:t>PO Box 141 Renton, WA  98057</w:t>
    </w:r>
  </w:p>
  <w:p w14:paraId="0729FFC5" w14:textId="40038002" w:rsidR="00E23749" w:rsidRDefault="00000000">
    <w:pPr>
      <w:pStyle w:val="Footer"/>
    </w:pPr>
    <w:hyperlink r:id="rId1" w:history="1">
      <w:r w:rsidR="00E23749" w:rsidRPr="009863D2">
        <w:rPr>
          <w:rStyle w:val="Hyperlink"/>
        </w:rPr>
        <w:t>WWW.kingcofca.com</w:t>
      </w:r>
    </w:hyperlink>
  </w:p>
  <w:p w14:paraId="6152ACDC" w14:textId="77777777" w:rsidR="00E23749" w:rsidRDefault="00E23749">
    <w:pPr>
      <w:pStyle w:val="Footer"/>
    </w:pPr>
  </w:p>
  <w:p w14:paraId="5AD80DDF" w14:textId="7A64D944" w:rsidR="00E23749" w:rsidRDefault="00E23749">
    <w:pPr>
      <w:pStyle w:val="Footer"/>
    </w:pPr>
    <w:r>
      <w:t>President-</w:t>
    </w:r>
    <w:r>
      <w:tab/>
    </w:r>
    <w:r>
      <w:tab/>
      <w:t>Secretary- Commissioner Lisa Wollum</w:t>
    </w:r>
  </w:p>
  <w:p w14:paraId="27F131A8" w14:textId="592BA4F9" w:rsidR="00E23749" w:rsidRDefault="00E23749" w:rsidP="00E23749">
    <w:pPr>
      <w:pStyle w:val="Footer"/>
      <w:tabs>
        <w:tab w:val="clear" w:pos="4680"/>
      </w:tabs>
    </w:pPr>
    <w:r>
      <w:tab/>
      <w:t>LWollum@NorthshoreFire.com</w:t>
    </w:r>
  </w:p>
  <w:p w14:paraId="18D60849" w14:textId="77777777" w:rsidR="00E23749" w:rsidRDefault="00E23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85AC2" w14:textId="77777777" w:rsidR="00673C27" w:rsidRDefault="00673C27" w:rsidP="00E23749">
      <w:pPr>
        <w:spacing w:after="0" w:line="240" w:lineRule="auto"/>
      </w:pPr>
      <w:r>
        <w:separator/>
      </w:r>
    </w:p>
  </w:footnote>
  <w:footnote w:type="continuationSeparator" w:id="0">
    <w:p w14:paraId="24110B61" w14:textId="77777777" w:rsidR="00673C27" w:rsidRDefault="00673C27" w:rsidP="00E2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EED6A" w14:textId="68FD3321" w:rsidR="00E23749" w:rsidRDefault="00E23749" w:rsidP="00E23749">
    <w:pPr>
      <w:pStyle w:val="Header"/>
      <w:jc w:val="center"/>
    </w:pPr>
    <w:r w:rsidRPr="00E23749">
      <w:rPr>
        <w:rFonts w:ascii="Times New Roman" w:eastAsia="Calibri" w:hAnsi="Times New Roman" w:cs="Times New Roman"/>
        <w:noProof/>
        <w:color w:val="000000"/>
        <w:sz w:val="24"/>
        <w:szCs w:val="24"/>
      </w:rPr>
      <w:drawing>
        <wp:inline distT="0" distB="0" distL="0" distR="0" wp14:anchorId="549F5CA4" wp14:editId="782E9881">
          <wp:extent cx="1739900" cy="1739900"/>
          <wp:effectExtent l="0" t="0" r="0" b="0"/>
          <wp:docPr id="2" name="img214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21437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173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A5EEF"/>
    <w:multiLevelType w:val="multilevel"/>
    <w:tmpl w:val="9258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DC4AA8"/>
    <w:multiLevelType w:val="multilevel"/>
    <w:tmpl w:val="AF2E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A0600C"/>
    <w:multiLevelType w:val="hybridMultilevel"/>
    <w:tmpl w:val="4AB20352"/>
    <w:lvl w:ilvl="0" w:tplc="AAEA3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29628">
    <w:abstractNumId w:val="2"/>
  </w:num>
  <w:num w:numId="2" w16cid:durableId="1201747059">
    <w:abstractNumId w:val="0"/>
  </w:num>
  <w:num w:numId="3" w16cid:durableId="1752846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B9"/>
    <w:rsid w:val="00023784"/>
    <w:rsid w:val="00040334"/>
    <w:rsid w:val="00092F08"/>
    <w:rsid w:val="000B517A"/>
    <w:rsid w:val="000C18C8"/>
    <w:rsid w:val="00146B3F"/>
    <w:rsid w:val="001B69A2"/>
    <w:rsid w:val="002B178E"/>
    <w:rsid w:val="002C7D7B"/>
    <w:rsid w:val="002D0E0B"/>
    <w:rsid w:val="002F125F"/>
    <w:rsid w:val="00361386"/>
    <w:rsid w:val="003643DE"/>
    <w:rsid w:val="003A3703"/>
    <w:rsid w:val="003D36B5"/>
    <w:rsid w:val="004234C0"/>
    <w:rsid w:val="004619D4"/>
    <w:rsid w:val="00567EDC"/>
    <w:rsid w:val="005963B6"/>
    <w:rsid w:val="005A3D87"/>
    <w:rsid w:val="005B68B7"/>
    <w:rsid w:val="005C25EC"/>
    <w:rsid w:val="005D77B5"/>
    <w:rsid w:val="00601B4C"/>
    <w:rsid w:val="00616BB5"/>
    <w:rsid w:val="00634583"/>
    <w:rsid w:val="00672B6E"/>
    <w:rsid w:val="00673C27"/>
    <w:rsid w:val="007830DE"/>
    <w:rsid w:val="0078731C"/>
    <w:rsid w:val="007A786C"/>
    <w:rsid w:val="007F14BA"/>
    <w:rsid w:val="00807CAE"/>
    <w:rsid w:val="00821CFD"/>
    <w:rsid w:val="008711A5"/>
    <w:rsid w:val="009371F4"/>
    <w:rsid w:val="00A027B9"/>
    <w:rsid w:val="00A327CF"/>
    <w:rsid w:val="00AA7161"/>
    <w:rsid w:val="00AE67C5"/>
    <w:rsid w:val="00B32688"/>
    <w:rsid w:val="00B37B18"/>
    <w:rsid w:val="00B939B9"/>
    <w:rsid w:val="00BE05E5"/>
    <w:rsid w:val="00C477A4"/>
    <w:rsid w:val="00CC5B14"/>
    <w:rsid w:val="00DD2034"/>
    <w:rsid w:val="00DD4C9F"/>
    <w:rsid w:val="00DE3A2F"/>
    <w:rsid w:val="00E23749"/>
    <w:rsid w:val="00E53971"/>
    <w:rsid w:val="00E56F53"/>
    <w:rsid w:val="00EB7C0A"/>
    <w:rsid w:val="00EF7024"/>
    <w:rsid w:val="00F24831"/>
    <w:rsid w:val="00F2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34829"/>
  <w15:chartTrackingRefBased/>
  <w15:docId w15:val="{D42F1343-8231-400F-B34A-4B165D1F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7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749"/>
  </w:style>
  <w:style w:type="paragraph" w:styleId="Footer">
    <w:name w:val="footer"/>
    <w:basedOn w:val="Normal"/>
    <w:link w:val="FooterChar"/>
    <w:uiPriority w:val="99"/>
    <w:unhideWhenUsed/>
    <w:rsid w:val="00E23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749"/>
  </w:style>
  <w:style w:type="character" w:styleId="Hyperlink">
    <w:name w:val="Hyperlink"/>
    <w:basedOn w:val="DefaultParagraphFont"/>
    <w:uiPriority w:val="99"/>
    <w:unhideWhenUsed/>
    <w:rsid w:val="00E237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ngcofc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ccac53ae-066b-456b-a889-f83b36d5c35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FCF53-B4CA-475F-904C-01C49523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Fire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Wollum, Lisa</dc:creator>
  <cp:keywords/>
  <dc:description/>
  <cp:lastModifiedBy>Barb Sullivan</cp:lastModifiedBy>
  <cp:revision>2</cp:revision>
  <cp:lastPrinted>2024-03-20T23:20:00Z</cp:lastPrinted>
  <dcterms:created xsi:type="dcterms:W3CDTF">2024-04-08T21:11:00Z</dcterms:created>
  <dcterms:modified xsi:type="dcterms:W3CDTF">2024-04-08T21:11:00Z</dcterms:modified>
</cp:coreProperties>
</file>