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66F94FBE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King County Fire Commissioners Association</w:t>
      </w:r>
    </w:p>
    <w:p w14:paraId="05751F0B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General Meeting Agenda</w:t>
      </w:r>
    </w:p>
    <w:p w14:paraId="79349580" w14:textId="049A20EF" w:rsidR="007A786C" w:rsidRPr="007A786C" w:rsidRDefault="00E56F53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>
        <w:rPr>
          <w:rFonts w:ascii="Georgia" w:eastAsia="Arial" w:hAnsi="Georgia" w:cs="Arial"/>
          <w:b/>
          <w:sz w:val="24"/>
          <w:szCs w:val="24"/>
        </w:rPr>
        <w:t>1/10/24</w:t>
      </w:r>
    </w:p>
    <w:p w14:paraId="71584BA7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635B451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F778F0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8B7C8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 xml:space="preserve"> 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Call To Order </w:t>
      </w:r>
    </w:p>
    <w:p w14:paraId="6DA418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B58F945" w14:textId="77777777" w:rsid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Additions/Changes and Agenda </w:t>
      </w:r>
    </w:p>
    <w:p w14:paraId="4FB43C30" w14:textId="77777777" w:rsidR="004619D4" w:rsidRPr="007A786C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2F98C21" w14:textId="0E5A4018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III.</w:t>
      </w:r>
      <w:r w:rsidRPr="007A786C">
        <w:rPr>
          <w:rFonts w:ascii="Georgia" w:eastAsia="Arial" w:hAnsi="Georgia" w:cs="Arial"/>
          <w:sz w:val="24"/>
          <w:szCs w:val="24"/>
        </w:rPr>
        <w:tab/>
      </w:r>
      <w:r w:rsidRPr="00E56F53">
        <w:rPr>
          <w:rFonts w:ascii="Georgia" w:eastAsia="Arial" w:hAnsi="Georgia" w:cs="Arial"/>
          <w:strike/>
          <w:sz w:val="24"/>
          <w:szCs w:val="24"/>
        </w:rPr>
        <w:t xml:space="preserve">Minutes approval from </w:t>
      </w:r>
      <w:r w:rsidR="004619D4" w:rsidRPr="00E56F53">
        <w:rPr>
          <w:rFonts w:ascii="Georgia" w:eastAsia="Arial" w:hAnsi="Georgia" w:cs="Arial"/>
          <w:strike/>
          <w:sz w:val="24"/>
          <w:szCs w:val="24"/>
        </w:rPr>
        <w:t>1</w:t>
      </w:r>
      <w:r w:rsidR="00E56F53">
        <w:rPr>
          <w:rFonts w:ascii="Georgia" w:eastAsia="Arial" w:hAnsi="Georgia" w:cs="Arial"/>
          <w:strike/>
          <w:sz w:val="24"/>
          <w:szCs w:val="24"/>
        </w:rPr>
        <w:t>1/8/23</w:t>
      </w:r>
      <w:r w:rsidRPr="00E56F53">
        <w:rPr>
          <w:rFonts w:ascii="Georgia" w:eastAsia="Arial" w:hAnsi="Georgia" w:cs="Arial"/>
          <w:strike/>
          <w:sz w:val="24"/>
          <w:szCs w:val="24"/>
        </w:rPr>
        <w:t xml:space="preserve"> Board Meeting</w:t>
      </w:r>
      <w:r w:rsidRPr="007A786C">
        <w:rPr>
          <w:rFonts w:ascii="Georgia" w:eastAsia="Arial" w:hAnsi="Georgia" w:cs="Arial"/>
          <w:sz w:val="24"/>
          <w:szCs w:val="24"/>
        </w:rPr>
        <w:t xml:space="preserve">                 </w:t>
      </w:r>
    </w:p>
    <w:p w14:paraId="3A818C6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6F4310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IV.</w:t>
      </w:r>
      <w:r w:rsidRPr="007A786C">
        <w:rPr>
          <w:rFonts w:ascii="Georgia" w:eastAsia="Arial" w:hAnsi="Georgia" w:cs="Arial"/>
          <w:sz w:val="24"/>
          <w:szCs w:val="24"/>
        </w:rPr>
        <w:tab/>
        <w:t>Treasurer Report -Rod Heivilin</w:t>
      </w:r>
    </w:p>
    <w:p w14:paraId="3109895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C80CE7D" w14:textId="77777777" w:rsidR="004619D4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V</w:t>
      </w:r>
      <w:r w:rsidRPr="007A786C">
        <w:rPr>
          <w:rFonts w:ascii="Georgia" w:eastAsia="Arial" w:hAnsi="Georgia" w:cs="Arial"/>
          <w:sz w:val="24"/>
          <w:szCs w:val="24"/>
        </w:rPr>
        <w:t>.</w:t>
      </w:r>
      <w:r w:rsidRPr="007A786C">
        <w:rPr>
          <w:rFonts w:ascii="Georgia" w:eastAsia="Arial" w:hAnsi="Georgia" w:cs="Arial"/>
          <w:sz w:val="24"/>
          <w:szCs w:val="24"/>
        </w:rPr>
        <w:tab/>
        <w:t>Committee/Team Reports</w:t>
      </w:r>
    </w:p>
    <w:p w14:paraId="4D86EEB8" w14:textId="77777777" w:rsidR="004619D4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093801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07B625D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71D6EB77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5D143B2D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Legislative: Anita Sandall</w:t>
      </w:r>
    </w:p>
    <w:p w14:paraId="6C2F0C6E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63FCC50E" w14:textId="15668488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</w:t>
      </w:r>
    </w:p>
    <w:p w14:paraId="732095E8" w14:textId="4D4F7AA3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  <w:t xml:space="preserve">Trauma Care Council: </w:t>
      </w:r>
      <w:r w:rsidR="00E56F53">
        <w:rPr>
          <w:rFonts w:ascii="Georgia" w:hAnsi="Georgia"/>
          <w:sz w:val="24"/>
          <w:szCs w:val="24"/>
        </w:rPr>
        <w:t>Jenny Jones</w:t>
      </w:r>
    </w:p>
    <w:p w14:paraId="4423CDB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>PSERN Operators Board: Chris Elwell</w:t>
      </w:r>
    </w:p>
    <w:p w14:paraId="2C9860DE" w14:textId="7D20960E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PSERN Operations: </w:t>
      </w:r>
    </w:p>
    <w:p w14:paraId="6CC8E7A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H. </w:t>
      </w:r>
      <w:r>
        <w:rPr>
          <w:rFonts w:ascii="Georgia" w:hAnsi="Georgia"/>
          <w:sz w:val="24"/>
          <w:szCs w:val="24"/>
        </w:rPr>
        <w:tab/>
        <w:t>Other Committee/Team Reports:</w:t>
      </w:r>
    </w:p>
    <w:p w14:paraId="726B1A86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11E57D7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2C0A2E25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170C8AC4" w14:textId="71121B1C" w:rsidR="007A786C" w:rsidRPr="00E56F53" w:rsidRDefault="004619D4" w:rsidP="00E56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573439B3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9966039" w14:textId="4C76CF9D" w:rsid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 w:rsidRPr="007A786C">
        <w:rPr>
          <w:rFonts w:ascii="Georgia" w:eastAsia="Arial" w:hAnsi="Georgia" w:cs="Times New Roman"/>
          <w:sz w:val="24"/>
          <w:szCs w:val="24"/>
        </w:rPr>
        <w:t>Old Business:</w:t>
      </w:r>
      <w:r w:rsidR="00E56F53">
        <w:rPr>
          <w:rFonts w:ascii="Georgia" w:eastAsia="Arial" w:hAnsi="Georgia" w:cs="Times New Roman"/>
          <w:sz w:val="24"/>
          <w:szCs w:val="24"/>
        </w:rPr>
        <w:t xml:space="preserve"> Elections of Board Members and Officers</w:t>
      </w:r>
    </w:p>
    <w:p w14:paraId="05079DD8" w14:textId="22B4C51B" w:rsidR="00E56F53" w:rsidRPr="007A786C" w:rsidRDefault="00E56F53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ab/>
      </w:r>
      <w:r>
        <w:rPr>
          <w:rFonts w:ascii="Georgia" w:eastAsia="Arial" w:hAnsi="Georgia" w:cs="Times New Roman"/>
          <w:sz w:val="24"/>
          <w:szCs w:val="24"/>
        </w:rPr>
        <w:tab/>
        <w:t>Future Classes Roberts Rules of Order 2/24/24 9am</w:t>
      </w:r>
    </w:p>
    <w:p w14:paraId="6DA0D8CB" w14:textId="77777777" w:rsidR="00F24BC9" w:rsidRPr="007A786C" w:rsidRDefault="00F24BC9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</w:p>
    <w:p w14:paraId="2863E1A4" w14:textId="77777777" w:rsidR="007A786C" w:rsidRP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1AD41B5C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A786C">
        <w:rPr>
          <w:rFonts w:ascii="Georgia" w:eastAsia="Times New Roman" w:hAnsi="Georgia" w:cs="Times New Roman"/>
          <w:sz w:val="24"/>
          <w:szCs w:val="24"/>
        </w:rPr>
        <w:t>New Business:</w:t>
      </w:r>
      <w:r w:rsidRPr="007A786C">
        <w:rPr>
          <w:rFonts w:ascii="Georgia" w:eastAsia="Times New Roman" w:hAnsi="Georgia" w:cs="Times New Roman"/>
          <w:sz w:val="24"/>
          <w:szCs w:val="24"/>
        </w:rPr>
        <w:tab/>
      </w:r>
    </w:p>
    <w:p w14:paraId="3B32E3E3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</w:p>
    <w:p w14:paraId="2A5D45D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Good of the order:</w:t>
      </w:r>
    </w:p>
    <w:p w14:paraId="574E491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57B3DA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Adjournment:</w:t>
      </w:r>
    </w:p>
    <w:p w14:paraId="4C9B95A0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C7F67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D46F6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4677839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EF6B0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6E97F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</w:t>
      </w:r>
    </w:p>
    <w:p w14:paraId="46DD6A2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73E702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623A8C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06D02A5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510B627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  </w:t>
      </w:r>
    </w:p>
    <w:p w14:paraId="3CCD1FA2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44370BB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</w:t>
      </w: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King County Fire Commissioners Association </w:t>
      </w:r>
    </w:p>
    <w:p w14:paraId="4A487878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32535C6" w14:textId="77777777" w:rsidR="007830DE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President: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</w:p>
    <w:p w14:paraId="40674B68" w14:textId="42A1C591" w:rsidR="007A786C" w:rsidRPr="007A786C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Vice President: Anita Sandall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425-392-2525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ASandall@ESF-R.org</w:t>
      </w:r>
    </w:p>
    <w:p w14:paraId="55C4B596" w14:textId="18ED062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lastRenderedPageBreak/>
        <w:t xml:space="preserve">Treasurer: Rod Heivilin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206-799-3708</w:t>
      </w:r>
      <w:r w:rsidRPr="007A786C"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r2h1@comcast.net</w:t>
      </w:r>
    </w:p>
    <w:p w14:paraId="76772F67" w14:textId="5812C882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Secretary: Lisa Wollum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206-380-1996</w:t>
      </w:r>
      <w:r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l.wollum@Northshorefire.com</w:t>
      </w:r>
      <w:r w:rsidRPr="007A786C">
        <w:rPr>
          <w:rFonts w:ascii="Arial" w:eastAsia="Arial" w:hAnsi="Arial" w:cs="Arial"/>
          <w:sz w:val="20"/>
          <w:szCs w:val="20"/>
        </w:rPr>
        <w:fldChar w:fldCharType="begin"/>
      </w:r>
      <w:r w:rsidRPr="007A786C">
        <w:rPr>
          <w:rFonts w:ascii="Arial" w:eastAsia="Arial" w:hAnsi="Arial" w:cs="Arial"/>
          <w:sz w:val="20"/>
          <w:szCs w:val="20"/>
        </w:rPr>
        <w:instrText>LWollum@Northshorefire.com"</w:instrText>
      </w:r>
      <w:r w:rsidRPr="007A786C">
        <w:rPr>
          <w:rFonts w:ascii="Arial" w:eastAsia="Arial" w:hAnsi="Arial" w:cs="Arial"/>
          <w:sz w:val="20"/>
          <w:szCs w:val="20"/>
        </w:rPr>
        <w:fldChar w:fldCharType="separate"/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t>LWollum@Northshorefire.com</w:t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fldChar w:fldCharType="end"/>
      </w:r>
    </w:p>
    <w:p w14:paraId="5562828B" w14:textId="63A30D19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#1:</w:t>
      </w:r>
      <w:r w:rsidRPr="007A786C">
        <w:rPr>
          <w:rFonts w:ascii="Georgia" w:eastAsia="Arial" w:hAnsi="Georgia" w:cs="Arial"/>
          <w:sz w:val="20"/>
          <w:szCs w:val="20"/>
        </w:rPr>
        <w:tab/>
        <w:t>Chris Elwell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206-355-9166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celwell@king2fd.org</w:t>
      </w:r>
    </w:p>
    <w:p w14:paraId="3F36FFB7" w14:textId="7AC4144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#2: </w:t>
      </w:r>
      <w:r w:rsidRPr="007A786C">
        <w:rPr>
          <w:rFonts w:ascii="Georgia" w:eastAsia="Arial" w:hAnsi="Georgia" w:cs="Arial"/>
          <w:sz w:val="20"/>
          <w:szCs w:val="20"/>
        </w:rPr>
        <w:tab/>
        <w:t>Kim Fischer</w:t>
      </w:r>
      <w:r w:rsidRPr="007A786C">
        <w:rPr>
          <w:rFonts w:ascii="Georgia" w:eastAsia="Arial" w:hAnsi="Georgia" w:cs="Arial"/>
          <w:sz w:val="20"/>
          <w:szCs w:val="20"/>
        </w:rPr>
        <w:tab/>
        <w:t>206-920-374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kfischer@shorelinefire.com</w:t>
      </w:r>
    </w:p>
    <w:p w14:paraId="3BFCD491" w14:textId="4F4BE866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#3: </w:t>
      </w:r>
      <w:r w:rsidRPr="007A786C">
        <w:rPr>
          <w:rFonts w:ascii="Georgia" w:eastAsia="Arial" w:hAnsi="Georgia" w:cs="Arial"/>
          <w:sz w:val="20"/>
          <w:szCs w:val="20"/>
        </w:rPr>
        <w:tab/>
        <w:t>Ken Callahan</w:t>
      </w:r>
      <w:r w:rsidRPr="007A786C">
        <w:rPr>
          <w:rFonts w:ascii="Georgia" w:eastAsia="Arial" w:hAnsi="Georgia" w:cs="Arial"/>
          <w:sz w:val="20"/>
          <w:szCs w:val="20"/>
        </w:rPr>
        <w:tab/>
        <w:t>206-940-5860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callahankj@comcast.net</w:t>
      </w:r>
    </w:p>
    <w:p w14:paraId="6D738448" w14:textId="26DA73F0" w:rsidR="007A786C" w:rsidRPr="007A786C" w:rsidRDefault="007A786C" w:rsidP="00F24BC9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#4: </w:t>
      </w:r>
      <w:r w:rsidRPr="007A786C">
        <w:rPr>
          <w:rFonts w:ascii="Georgia" w:eastAsia="Arial" w:hAnsi="Georgia" w:cs="Arial"/>
          <w:sz w:val="20"/>
          <w:szCs w:val="20"/>
        </w:rPr>
        <w:tab/>
        <w:t>John Herbert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206-730-9732     </w:t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jherbert@maplevalleyfire.org</w:t>
      </w:r>
    </w:p>
    <w:p w14:paraId="051CACC3" w14:textId="594AD501" w:rsidR="00E23749" w:rsidRPr="007A786C" w:rsidRDefault="007A786C" w:rsidP="00F24BC9">
      <w:pPr>
        <w:spacing w:line="240" w:lineRule="auto"/>
        <w:rPr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#5:</w:t>
      </w:r>
      <w:r w:rsidRPr="007A786C">
        <w:rPr>
          <w:rFonts w:ascii="Georgia" w:eastAsia="Arial" w:hAnsi="Georgia" w:cs="Arial"/>
          <w:sz w:val="20"/>
          <w:szCs w:val="20"/>
        </w:rPr>
        <w:tab/>
        <w:t>Jenny Jones</w:t>
      </w:r>
      <w:r w:rsidRPr="007A786C">
        <w:rPr>
          <w:rFonts w:ascii="Georgia" w:eastAsia="Arial" w:hAnsi="Georgia" w:cs="Arial"/>
          <w:sz w:val="20"/>
          <w:szCs w:val="20"/>
        </w:rPr>
        <w:tab/>
        <w:t>253-797-8096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jjones@enumclawfire.org</w:t>
      </w:r>
    </w:p>
    <w:sectPr w:rsidR="00E23749" w:rsidRPr="007A78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055C" w14:textId="77777777" w:rsidR="00E3788D" w:rsidRDefault="00E3788D" w:rsidP="00E23749">
      <w:pPr>
        <w:spacing w:after="0" w:line="240" w:lineRule="auto"/>
      </w:pPr>
      <w:r>
        <w:separator/>
      </w:r>
    </w:p>
  </w:endnote>
  <w:endnote w:type="continuationSeparator" w:id="0">
    <w:p w14:paraId="7AFEBBAB" w14:textId="77777777" w:rsidR="00E3788D" w:rsidRDefault="00E3788D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7A64D944" w:rsidR="00E23749" w:rsidRDefault="00E23749">
    <w:pPr>
      <w:pStyle w:val="Footer"/>
    </w:pPr>
    <w:r>
      <w:t>President-</w:t>
    </w:r>
    <w:r>
      <w:tab/>
    </w:r>
    <w:r>
      <w:tab/>
      <w:t>Secretary- Commissioner Lisa Wollum</w:t>
    </w:r>
  </w:p>
  <w:p w14:paraId="27F131A8" w14:textId="592BA4F9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535D" w14:textId="77777777" w:rsidR="00E3788D" w:rsidRDefault="00E3788D" w:rsidP="00E23749">
      <w:pPr>
        <w:spacing w:after="0" w:line="240" w:lineRule="auto"/>
      </w:pPr>
      <w:r>
        <w:separator/>
      </w:r>
    </w:p>
  </w:footnote>
  <w:footnote w:type="continuationSeparator" w:id="0">
    <w:p w14:paraId="7E053F0B" w14:textId="77777777" w:rsidR="00E3788D" w:rsidRDefault="00E3788D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EEF"/>
    <w:multiLevelType w:val="multilevel"/>
    <w:tmpl w:val="92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C4AA8"/>
    <w:multiLevelType w:val="multilevel"/>
    <w:tmpl w:val="AF2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455526">
    <w:abstractNumId w:val="2"/>
  </w:num>
  <w:num w:numId="2" w16cid:durableId="1513715142">
    <w:abstractNumId w:val="0"/>
  </w:num>
  <w:num w:numId="3" w16cid:durableId="183949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92F08"/>
    <w:rsid w:val="000B517A"/>
    <w:rsid w:val="000C18C8"/>
    <w:rsid w:val="001B69A2"/>
    <w:rsid w:val="002B178E"/>
    <w:rsid w:val="002F125F"/>
    <w:rsid w:val="00361386"/>
    <w:rsid w:val="003643DE"/>
    <w:rsid w:val="003A3703"/>
    <w:rsid w:val="003D36B5"/>
    <w:rsid w:val="004619D4"/>
    <w:rsid w:val="00567EDC"/>
    <w:rsid w:val="005A3D87"/>
    <w:rsid w:val="005B68B7"/>
    <w:rsid w:val="005D77B5"/>
    <w:rsid w:val="005E67AF"/>
    <w:rsid w:val="00601B4C"/>
    <w:rsid w:val="00616BB5"/>
    <w:rsid w:val="00634583"/>
    <w:rsid w:val="007830DE"/>
    <w:rsid w:val="0078731C"/>
    <w:rsid w:val="007A786C"/>
    <w:rsid w:val="007F14BA"/>
    <w:rsid w:val="00807CAE"/>
    <w:rsid w:val="00821CFD"/>
    <w:rsid w:val="009371F4"/>
    <w:rsid w:val="00A027B9"/>
    <w:rsid w:val="00AA7161"/>
    <w:rsid w:val="00AE67C5"/>
    <w:rsid w:val="00B32688"/>
    <w:rsid w:val="00B37B18"/>
    <w:rsid w:val="00BE05E5"/>
    <w:rsid w:val="00DE3A2F"/>
    <w:rsid w:val="00E23749"/>
    <w:rsid w:val="00E3788D"/>
    <w:rsid w:val="00E53971"/>
    <w:rsid w:val="00E56F53"/>
    <w:rsid w:val="00EB7C0A"/>
    <w:rsid w:val="00EF7024"/>
    <w:rsid w:val="00F24831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dcterms:created xsi:type="dcterms:W3CDTF">2024-01-09T15:00:00Z</dcterms:created>
  <dcterms:modified xsi:type="dcterms:W3CDTF">2024-01-09T15:00:00Z</dcterms:modified>
</cp:coreProperties>
</file>